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BB" w:rsidRPr="00D64CBB" w:rsidRDefault="00D64CBB" w:rsidP="00D64CB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pt-BR"/>
        </w:rPr>
      </w:pPr>
      <w:bookmarkStart w:id="0" w:name="_GoBack"/>
      <w:bookmarkEnd w:id="0"/>
      <w:r w:rsidRPr="00D64CBB">
        <w:rPr>
          <w:rFonts w:ascii="Times New Roman" w:eastAsia="Times New Roman" w:hAnsi="Times New Roman" w:cs="Times New Roman"/>
          <w:b/>
          <w:bCs/>
          <w:noProof/>
          <w:kern w:val="36"/>
          <w:sz w:val="48"/>
          <w:szCs w:val="48"/>
          <w:lang w:eastAsia="lt-LT"/>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632460</wp:posOffset>
            </wp:positionV>
            <wp:extent cx="1078865" cy="1162050"/>
            <wp:effectExtent l="0" t="0" r="6985" b="0"/>
            <wp:wrapNone/>
            <wp:docPr id="2" name="Paveikslėlis 2" descr="SADM permatom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 permatoma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CBB">
        <w:rPr>
          <w:rFonts w:ascii="Times New Roman" w:eastAsia="Times New Roman" w:hAnsi="Times New Roman" w:cs="Times New Roman"/>
          <w:b/>
          <w:bCs/>
          <w:noProof/>
          <w:kern w:val="36"/>
          <w:sz w:val="48"/>
          <w:szCs w:val="48"/>
          <w:lang w:eastAsia="lt-LT"/>
        </w:rPr>
        <w:drawing>
          <wp:anchor distT="0" distB="0" distL="114300" distR="114300" simplePos="0" relativeHeight="251660288" behindDoc="1" locked="0" layoutInCell="1" allowOverlap="1">
            <wp:simplePos x="0" y="0"/>
            <wp:positionH relativeFrom="column">
              <wp:posOffset>76200</wp:posOffset>
            </wp:positionH>
            <wp:positionV relativeFrom="paragraph">
              <wp:posOffset>632460</wp:posOffset>
            </wp:positionV>
            <wp:extent cx="1162050" cy="1162050"/>
            <wp:effectExtent l="0" t="0" r="0" b="0"/>
            <wp:wrapNone/>
            <wp:docPr id="1" name="Paveikslėlis 1" descr="GIM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K 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CBB">
        <w:rPr>
          <w:rFonts w:ascii="Times New Roman" w:eastAsia="Times New Roman" w:hAnsi="Times New Roman" w:cs="Times New Roman"/>
          <w:b/>
          <w:bCs/>
          <w:kern w:val="36"/>
          <w:sz w:val="28"/>
          <w:szCs w:val="28"/>
          <w:lang w:val="pt-BR"/>
        </w:rPr>
        <w:t>G</w:t>
      </w:r>
      <w:r w:rsidRPr="00D64CBB">
        <w:rPr>
          <w:rFonts w:ascii="Times New Roman" w:eastAsia="Times New Roman" w:hAnsi="Times New Roman" w:cs="Times New Roman"/>
          <w:b/>
          <w:bCs/>
          <w:kern w:val="36"/>
          <w:sz w:val="32"/>
          <w:szCs w:val="32"/>
          <w:lang w:val="pt-BR"/>
        </w:rPr>
        <w:t>lobėjų (rūpintojų) ir įtėvių mokymas ir konsultavimas Joniškio rajone</w:t>
      </w:r>
    </w:p>
    <w:p w:rsidR="00D64CBB" w:rsidRPr="00D64CBB" w:rsidRDefault="00D64CBB" w:rsidP="00D64CBB">
      <w:pPr>
        <w:spacing w:after="0" w:line="240" w:lineRule="auto"/>
        <w:rPr>
          <w:rFonts w:ascii="Times New Roman" w:eastAsia="Times New Roman" w:hAnsi="Times New Roman" w:cs="Times New Roman"/>
          <w:sz w:val="24"/>
          <w:szCs w:val="24"/>
          <w:lang w:val="pt-BR"/>
        </w:rPr>
      </w:pPr>
    </w:p>
    <w:p w:rsidR="00D64CBB" w:rsidRPr="00D64CBB" w:rsidRDefault="00D64CBB" w:rsidP="00D64CBB">
      <w:pPr>
        <w:spacing w:after="0" w:line="240" w:lineRule="auto"/>
        <w:rPr>
          <w:rFonts w:ascii="Times New Roman" w:eastAsia="Times New Roman" w:hAnsi="Times New Roman" w:cs="Times New Roman"/>
          <w:sz w:val="24"/>
          <w:szCs w:val="24"/>
          <w:lang w:val="pt-BR"/>
        </w:rPr>
      </w:pPr>
    </w:p>
    <w:p w:rsidR="00D64CBB" w:rsidRPr="00D64CBB" w:rsidRDefault="00D64CBB" w:rsidP="00D64CBB">
      <w:pPr>
        <w:spacing w:after="0" w:line="240" w:lineRule="auto"/>
        <w:rPr>
          <w:rFonts w:ascii="Times New Roman" w:eastAsia="Times New Roman" w:hAnsi="Times New Roman" w:cs="Times New Roman"/>
          <w:sz w:val="24"/>
          <w:szCs w:val="24"/>
          <w:lang w:val="pt-BR"/>
        </w:rPr>
      </w:pPr>
      <w:r w:rsidRPr="00D64CBB">
        <w:rPr>
          <w:rFonts w:ascii="Times New Roman" w:eastAsia="Times New Roman" w:hAnsi="Times New Roman" w:cs="Times New Roman"/>
          <w:sz w:val="24"/>
          <w:szCs w:val="24"/>
          <w:lang w:val="pt-BR"/>
        </w:rPr>
        <w:t xml:space="preserve">                         </w:t>
      </w:r>
    </w:p>
    <w:p w:rsidR="00D64CBB" w:rsidRPr="00D64CBB" w:rsidRDefault="00D64CBB" w:rsidP="00D64CBB">
      <w:pPr>
        <w:spacing w:after="0" w:line="240" w:lineRule="auto"/>
        <w:rPr>
          <w:rFonts w:ascii="Times New Roman" w:eastAsia="Times New Roman" w:hAnsi="Times New Roman" w:cs="Times New Roman"/>
          <w:sz w:val="24"/>
          <w:szCs w:val="24"/>
          <w:lang w:val="pt-BR"/>
        </w:rPr>
      </w:pPr>
    </w:p>
    <w:p w:rsidR="00D64CBB" w:rsidRPr="00D64CBB" w:rsidRDefault="00D64CBB" w:rsidP="00D64CBB">
      <w:pPr>
        <w:spacing w:after="0" w:line="240" w:lineRule="auto"/>
        <w:rPr>
          <w:rFonts w:ascii="Times New Roman" w:eastAsia="Times New Roman" w:hAnsi="Times New Roman" w:cs="Times New Roman"/>
          <w:sz w:val="24"/>
          <w:szCs w:val="24"/>
          <w:lang w:val="pt-BR"/>
        </w:rPr>
      </w:pPr>
    </w:p>
    <w:p w:rsidR="00D64CBB" w:rsidRPr="00D64CBB" w:rsidRDefault="00D64CBB" w:rsidP="00D64CBB">
      <w:pPr>
        <w:spacing w:after="0" w:line="240" w:lineRule="auto"/>
        <w:rPr>
          <w:rFonts w:ascii="Times New Roman" w:eastAsia="Times New Roman" w:hAnsi="Times New Roman" w:cs="Times New Roman"/>
          <w:sz w:val="24"/>
          <w:szCs w:val="24"/>
          <w:lang w:val="pt-BR"/>
        </w:rPr>
      </w:pPr>
    </w:p>
    <w:p w:rsidR="00D64CBB" w:rsidRPr="00D64CBB" w:rsidRDefault="00D64CBB" w:rsidP="00D64CBB">
      <w:pPr>
        <w:spacing w:after="0" w:line="240" w:lineRule="auto"/>
        <w:rPr>
          <w:rFonts w:ascii="Times New Roman" w:eastAsia="Times New Roman" w:hAnsi="Times New Roman" w:cs="Times New Roman"/>
          <w:sz w:val="24"/>
          <w:szCs w:val="24"/>
          <w:lang w:val="pt-BR"/>
        </w:rPr>
      </w:pPr>
    </w:p>
    <w:p w:rsidR="00D64CBB" w:rsidRPr="00D64CBB" w:rsidRDefault="00D64CBB" w:rsidP="00D64CBB">
      <w:pPr>
        <w:spacing w:after="0" w:line="240" w:lineRule="auto"/>
        <w:rPr>
          <w:rFonts w:ascii="Times New Roman" w:eastAsia="Times New Roman" w:hAnsi="Times New Roman" w:cs="Times New Roman"/>
          <w:sz w:val="24"/>
          <w:szCs w:val="24"/>
          <w:lang w:val="pt-BR"/>
        </w:rPr>
      </w:pPr>
    </w:p>
    <w:p w:rsidR="00D64CBB" w:rsidRPr="00D64CBB" w:rsidRDefault="00D64CBB" w:rsidP="00D64CBB">
      <w:pPr>
        <w:spacing w:after="0" w:line="240" w:lineRule="auto"/>
        <w:rPr>
          <w:rFonts w:ascii="Arial" w:eastAsia="Times New Roman" w:hAnsi="Arial" w:cs="Arial"/>
          <w:sz w:val="24"/>
          <w:szCs w:val="24"/>
          <w:lang w:val="pt-BR"/>
        </w:rPr>
      </w:pPr>
      <w:r w:rsidRPr="00D64CBB">
        <w:rPr>
          <w:rFonts w:ascii="Arial" w:eastAsia="Times New Roman" w:hAnsi="Arial" w:cs="Arial"/>
          <w:b/>
          <w:bCs/>
          <w:sz w:val="24"/>
          <w:szCs w:val="24"/>
          <w:lang w:val="pt-BR"/>
        </w:rPr>
        <w:t>Rėmėjas:</w:t>
      </w:r>
      <w:r w:rsidRPr="00D64CBB">
        <w:rPr>
          <w:rFonts w:ascii="Arial" w:eastAsia="Times New Roman" w:hAnsi="Arial" w:cs="Arial"/>
          <w:sz w:val="24"/>
          <w:szCs w:val="24"/>
          <w:lang w:val="pt-BR"/>
        </w:rPr>
        <w:t xml:space="preserve"> Lietuvos Respublikos socialinės apsaugos ir darbo ministerija</w:t>
      </w:r>
      <w:r w:rsidRPr="00D64CBB">
        <w:rPr>
          <w:rFonts w:ascii="Arial" w:eastAsia="Times New Roman" w:hAnsi="Arial" w:cs="Arial"/>
          <w:sz w:val="24"/>
          <w:szCs w:val="24"/>
          <w:lang w:val="pt-BR"/>
        </w:rPr>
        <w:br/>
      </w:r>
      <w:r w:rsidRPr="00D64CBB">
        <w:rPr>
          <w:rFonts w:ascii="Arial" w:eastAsia="Times New Roman" w:hAnsi="Arial" w:cs="Arial"/>
          <w:b/>
          <w:bCs/>
          <w:sz w:val="24"/>
          <w:szCs w:val="24"/>
          <w:lang w:val="pt-BR"/>
        </w:rPr>
        <w:t>Skirta parama:</w:t>
      </w:r>
      <w:r w:rsidRPr="00D64CBB">
        <w:rPr>
          <w:rFonts w:ascii="Arial" w:eastAsia="Times New Roman" w:hAnsi="Arial" w:cs="Arial"/>
          <w:sz w:val="24"/>
          <w:szCs w:val="24"/>
          <w:lang w:val="pt-BR"/>
        </w:rPr>
        <w:t xml:space="preserve"> 3 400 EUR</w:t>
      </w:r>
      <w:r w:rsidRPr="00D64CBB">
        <w:rPr>
          <w:rFonts w:ascii="Arial" w:eastAsia="Times New Roman" w:hAnsi="Arial" w:cs="Arial"/>
          <w:sz w:val="24"/>
          <w:szCs w:val="24"/>
          <w:lang w:val="pt-BR"/>
        </w:rPr>
        <w:br/>
      </w:r>
      <w:r w:rsidRPr="00D64CBB">
        <w:rPr>
          <w:rFonts w:ascii="Arial" w:eastAsia="Times New Roman" w:hAnsi="Arial" w:cs="Arial"/>
          <w:b/>
          <w:bCs/>
          <w:sz w:val="24"/>
          <w:szCs w:val="24"/>
          <w:lang w:val="pt-BR"/>
        </w:rPr>
        <w:t>Projekto trukmė:</w:t>
      </w:r>
      <w:r w:rsidRPr="00D64CBB">
        <w:rPr>
          <w:rFonts w:ascii="Arial" w:eastAsia="Times New Roman" w:hAnsi="Arial" w:cs="Arial"/>
          <w:sz w:val="24"/>
          <w:szCs w:val="24"/>
          <w:lang w:val="pt-BR"/>
        </w:rPr>
        <w:t xml:space="preserve"> Nuo 2016 m. Rugsėjo – gruodžio mėn. Pratęstas nuo 2017 m. Gegužės - gruodžio mėn.</w:t>
      </w:r>
    </w:p>
    <w:p w:rsidR="00D64CBB" w:rsidRPr="00D64CBB" w:rsidRDefault="00D64CBB" w:rsidP="00D64CBB">
      <w:pPr>
        <w:spacing w:after="0" w:line="240" w:lineRule="auto"/>
        <w:jc w:val="both"/>
        <w:rPr>
          <w:rFonts w:ascii="Arial" w:eastAsia="Times New Roman" w:hAnsi="Arial" w:cs="Arial"/>
          <w:sz w:val="24"/>
          <w:szCs w:val="24"/>
          <w:lang w:val="pt-BR"/>
        </w:rPr>
      </w:pPr>
    </w:p>
    <w:p w:rsidR="00D64CBB" w:rsidRPr="00D64CBB" w:rsidRDefault="00D64CBB" w:rsidP="00D64CBB">
      <w:pPr>
        <w:spacing w:after="0" w:line="240" w:lineRule="auto"/>
        <w:jc w:val="both"/>
        <w:rPr>
          <w:rFonts w:ascii="Arial" w:eastAsia="Times New Roman" w:hAnsi="Arial" w:cs="Arial"/>
          <w:sz w:val="24"/>
          <w:szCs w:val="24"/>
        </w:rPr>
      </w:pPr>
      <w:r w:rsidRPr="00D64CBB">
        <w:rPr>
          <w:rFonts w:ascii="Arial" w:eastAsia="Times New Roman" w:hAnsi="Arial" w:cs="Arial"/>
          <w:sz w:val="24"/>
          <w:szCs w:val="24"/>
        </w:rPr>
        <w:t>Nuo 2016 m. Žagarės socialinių paslaugų centras  vykdo projektą ,,Globėjų (rūpintojų) ir įtėvių mokymas ir konsultavimas Joniškio rajone”, finansuojamą valstybės lėšomis. Tęstinis finansavimas projekto veikloms skirtas ir 2017 m. Projekto tikslas – užtikrinti kokybišką vaikų, likusių be tėvų globos, globą šeimai artimoje aplinkoje, teikiant globėjų (rūpintojų) ir įtėvių paieškos, rengimo, atrankos, konsultavimo ir pagalbos jiems teikimo paslaugas.</w:t>
      </w:r>
    </w:p>
    <w:p w:rsidR="00D64CBB" w:rsidRPr="00D64CBB" w:rsidRDefault="00D64CBB" w:rsidP="00D64CBB">
      <w:pPr>
        <w:spacing w:after="0" w:line="240" w:lineRule="auto"/>
        <w:jc w:val="both"/>
        <w:rPr>
          <w:rFonts w:ascii="Arial" w:eastAsia="Times New Roman" w:hAnsi="Arial" w:cs="Arial"/>
          <w:sz w:val="24"/>
          <w:szCs w:val="24"/>
        </w:rPr>
      </w:pPr>
    </w:p>
    <w:p w:rsidR="00D64CBB" w:rsidRPr="00D64CBB" w:rsidRDefault="00D64CBB" w:rsidP="00D64CBB">
      <w:pPr>
        <w:spacing w:after="0" w:line="240" w:lineRule="auto"/>
        <w:jc w:val="both"/>
        <w:rPr>
          <w:rFonts w:ascii="Arial" w:eastAsia="Times New Roman" w:hAnsi="Arial" w:cs="Arial"/>
          <w:b/>
          <w:sz w:val="24"/>
          <w:szCs w:val="24"/>
        </w:rPr>
      </w:pPr>
      <w:r w:rsidRPr="00D64CBB">
        <w:rPr>
          <w:rFonts w:ascii="Arial" w:eastAsia="Times New Roman" w:hAnsi="Arial" w:cs="Arial"/>
          <w:b/>
          <w:sz w:val="24"/>
          <w:szCs w:val="24"/>
        </w:rPr>
        <w:t>Projekto metu teikiamos paslaugos:</w:t>
      </w:r>
    </w:p>
    <w:p w:rsidR="00D64CBB" w:rsidRPr="00D64CBB" w:rsidRDefault="00D64CBB" w:rsidP="00D64CBB">
      <w:pPr>
        <w:spacing w:after="0" w:line="240" w:lineRule="auto"/>
        <w:ind w:left="284"/>
        <w:jc w:val="both"/>
        <w:rPr>
          <w:rFonts w:ascii="Arial" w:eastAsia="Times New Roman" w:hAnsi="Arial" w:cs="Arial"/>
          <w:sz w:val="24"/>
          <w:szCs w:val="24"/>
        </w:rPr>
      </w:pPr>
    </w:p>
    <w:p w:rsidR="00D64CBB" w:rsidRPr="00D64CBB" w:rsidRDefault="00D64CBB" w:rsidP="00D64CBB">
      <w:pPr>
        <w:numPr>
          <w:ilvl w:val="0"/>
          <w:numId w:val="1"/>
        </w:numPr>
        <w:spacing w:after="0" w:line="240" w:lineRule="auto"/>
        <w:ind w:left="284" w:hanging="284"/>
        <w:jc w:val="both"/>
        <w:rPr>
          <w:rFonts w:ascii="Arial" w:eastAsia="Times New Roman" w:hAnsi="Arial" w:cs="Arial"/>
          <w:sz w:val="24"/>
          <w:szCs w:val="24"/>
        </w:rPr>
      </w:pPr>
      <w:r w:rsidRPr="00D64CBB">
        <w:rPr>
          <w:rFonts w:ascii="Arial" w:eastAsia="Times New Roman" w:hAnsi="Arial" w:cs="Arial"/>
          <w:sz w:val="24"/>
          <w:szCs w:val="24"/>
        </w:rPr>
        <w:t xml:space="preserve">GIMK mokymai, privalomi visiems, norintiems tapti globėjais (rūpintojais) ar įtėviais. GIMK mokymai apima 10 užsiėmimų po 3 val. Po mokymų seka keli individualūs susitikimai su GIMK mokytojais, kurie leidžia geriau pažinti asmenį, norintį globoti ar įvaikinti vaiką. 2016 m. parengėme  11 asmenų, norinčių tapti globėjais. </w:t>
      </w:r>
    </w:p>
    <w:p w:rsidR="00D64CBB" w:rsidRPr="00D64CBB" w:rsidRDefault="00D64CBB" w:rsidP="00D64CBB">
      <w:pPr>
        <w:spacing w:after="0" w:line="240" w:lineRule="auto"/>
        <w:jc w:val="both"/>
        <w:rPr>
          <w:rFonts w:ascii="Arial" w:eastAsia="Times New Roman" w:hAnsi="Arial" w:cs="Arial"/>
          <w:sz w:val="24"/>
          <w:szCs w:val="24"/>
        </w:rPr>
      </w:pPr>
    </w:p>
    <w:p w:rsidR="00D64CBB" w:rsidRPr="00D64CBB" w:rsidRDefault="00D64CBB" w:rsidP="00D64CBB">
      <w:pPr>
        <w:numPr>
          <w:ilvl w:val="0"/>
          <w:numId w:val="1"/>
        </w:numPr>
        <w:spacing w:after="0" w:line="240" w:lineRule="auto"/>
        <w:ind w:left="284" w:hanging="284"/>
        <w:jc w:val="both"/>
        <w:rPr>
          <w:rFonts w:ascii="Arial" w:eastAsia="Times New Roman" w:hAnsi="Arial" w:cs="Arial"/>
          <w:sz w:val="24"/>
          <w:szCs w:val="24"/>
        </w:rPr>
      </w:pPr>
      <w:r w:rsidRPr="00D64CBB">
        <w:rPr>
          <w:rFonts w:ascii="Arial" w:eastAsia="Times New Roman" w:hAnsi="Arial" w:cs="Arial"/>
          <w:sz w:val="24"/>
          <w:szCs w:val="24"/>
        </w:rPr>
        <w:t xml:space="preserve">Paslaugos esamiems globėjams (rūpintojams) ir įvaikintojams – nemokamos psichologinės konsultacijos, socialinės konsultacijos, palaikymas ir palydėjimas pagal poreikį, pagalba sprendžiant vaiko elgesio iššūkius. </w:t>
      </w:r>
    </w:p>
    <w:p w:rsidR="00D64CBB" w:rsidRPr="00D64CBB" w:rsidRDefault="00D64CBB" w:rsidP="00D64CBB">
      <w:pPr>
        <w:spacing w:after="0" w:line="240" w:lineRule="auto"/>
        <w:ind w:left="1296"/>
        <w:rPr>
          <w:rFonts w:ascii="Arial" w:eastAsia="Times New Roman" w:hAnsi="Arial" w:cs="Arial"/>
          <w:sz w:val="24"/>
          <w:szCs w:val="24"/>
        </w:rPr>
      </w:pPr>
    </w:p>
    <w:p w:rsidR="00D64CBB" w:rsidRPr="00D64CBB" w:rsidRDefault="00D64CBB" w:rsidP="00D64CBB">
      <w:pPr>
        <w:numPr>
          <w:ilvl w:val="0"/>
          <w:numId w:val="1"/>
        </w:numPr>
        <w:spacing w:after="0" w:line="240" w:lineRule="auto"/>
        <w:ind w:left="284" w:hanging="284"/>
        <w:jc w:val="both"/>
        <w:rPr>
          <w:rFonts w:ascii="Arial" w:eastAsia="Times New Roman" w:hAnsi="Arial" w:cs="Arial"/>
          <w:sz w:val="24"/>
          <w:szCs w:val="24"/>
        </w:rPr>
      </w:pPr>
      <w:r w:rsidRPr="00D64CBB">
        <w:rPr>
          <w:rFonts w:ascii="Arial" w:eastAsia="Times New Roman" w:hAnsi="Arial" w:cs="Arial"/>
          <w:sz w:val="24"/>
          <w:szCs w:val="24"/>
        </w:rPr>
        <w:t>Organizuojamos nemokamos savipagalbos grupės.</w:t>
      </w:r>
    </w:p>
    <w:p w:rsidR="00D64CBB" w:rsidRPr="00D64CBB" w:rsidRDefault="00D64CBB" w:rsidP="00D64CBB">
      <w:pPr>
        <w:spacing w:after="0" w:line="240" w:lineRule="auto"/>
        <w:ind w:left="1296"/>
        <w:rPr>
          <w:rFonts w:ascii="Arial" w:eastAsia="Times New Roman" w:hAnsi="Arial" w:cs="Arial"/>
          <w:sz w:val="24"/>
          <w:szCs w:val="24"/>
        </w:rPr>
      </w:pPr>
    </w:p>
    <w:p w:rsidR="00D64CBB" w:rsidRPr="00D64CBB" w:rsidRDefault="00D64CBB" w:rsidP="00D64CBB">
      <w:pPr>
        <w:numPr>
          <w:ilvl w:val="0"/>
          <w:numId w:val="1"/>
        </w:numPr>
        <w:spacing w:after="0" w:line="240" w:lineRule="auto"/>
        <w:ind w:left="284" w:hanging="284"/>
        <w:jc w:val="both"/>
        <w:rPr>
          <w:rFonts w:ascii="Arial" w:eastAsia="Times New Roman" w:hAnsi="Arial" w:cs="Arial"/>
          <w:sz w:val="24"/>
          <w:szCs w:val="24"/>
        </w:rPr>
      </w:pPr>
      <w:r w:rsidRPr="00D64CBB">
        <w:rPr>
          <w:rFonts w:ascii="Arial" w:eastAsia="Times New Roman" w:hAnsi="Arial" w:cs="Arial"/>
          <w:sz w:val="24"/>
          <w:szCs w:val="24"/>
        </w:rPr>
        <w:t>Organizuojami nemokami seminarai ir mokymai.</w:t>
      </w:r>
    </w:p>
    <w:p w:rsidR="00D64CBB" w:rsidRPr="00D64CBB" w:rsidRDefault="00D64CBB" w:rsidP="00D64CBB">
      <w:pPr>
        <w:spacing w:after="0" w:line="240" w:lineRule="auto"/>
        <w:jc w:val="both"/>
        <w:rPr>
          <w:rFonts w:ascii="Arial" w:eastAsia="Times New Roman" w:hAnsi="Arial" w:cs="Arial"/>
          <w:sz w:val="24"/>
          <w:szCs w:val="24"/>
        </w:rPr>
      </w:pPr>
    </w:p>
    <w:p w:rsidR="00D64CBB" w:rsidRPr="00D64CBB" w:rsidRDefault="00D64CBB" w:rsidP="00D64CBB">
      <w:pPr>
        <w:spacing w:after="0" w:line="240" w:lineRule="auto"/>
        <w:jc w:val="both"/>
        <w:rPr>
          <w:rFonts w:ascii="Arial" w:eastAsia="Times New Roman" w:hAnsi="Arial" w:cs="Arial"/>
          <w:i/>
          <w:sz w:val="24"/>
          <w:szCs w:val="24"/>
        </w:rPr>
      </w:pPr>
      <w:r w:rsidRPr="00D64CBB">
        <w:rPr>
          <w:rFonts w:ascii="Arial" w:eastAsia="Times New Roman" w:hAnsi="Arial" w:cs="Arial"/>
          <w:i/>
          <w:sz w:val="24"/>
          <w:szCs w:val="24"/>
        </w:rPr>
        <w:t>Projekto pagalba siekiama didinti vaiko globos šeimoje kokybę, užtikrinti nuoseklų, lengvai ir laiku prieinamą palaikymą ir pagalbą kiekvienam asmeniui, suteikusiam be tėvų globos likusiam vaikui naują šeimą ir namų jaukumą, bei patiems vaikams ir kitiems šeimos nariams.</w:t>
      </w:r>
    </w:p>
    <w:p w:rsidR="00D64CBB" w:rsidRPr="00D64CBB" w:rsidRDefault="00D64CBB" w:rsidP="00D64CBB">
      <w:pPr>
        <w:spacing w:after="0" w:line="240" w:lineRule="auto"/>
        <w:jc w:val="both"/>
        <w:rPr>
          <w:rFonts w:ascii="Arial" w:eastAsia="Times New Roman" w:hAnsi="Arial" w:cs="Arial"/>
          <w:sz w:val="24"/>
          <w:szCs w:val="24"/>
        </w:rPr>
      </w:pPr>
    </w:p>
    <w:p w:rsidR="00D64CBB" w:rsidRPr="00D64CBB" w:rsidRDefault="00D64CBB" w:rsidP="00D64CBB">
      <w:pPr>
        <w:spacing w:after="0" w:line="240" w:lineRule="auto"/>
        <w:jc w:val="both"/>
        <w:rPr>
          <w:rFonts w:ascii="Arial" w:eastAsia="Times New Roman" w:hAnsi="Arial" w:cs="Arial"/>
          <w:sz w:val="24"/>
          <w:szCs w:val="24"/>
        </w:rPr>
      </w:pPr>
      <w:r w:rsidRPr="00D64CBB">
        <w:rPr>
          <w:rFonts w:ascii="Arial" w:eastAsia="Times New Roman" w:hAnsi="Arial" w:cs="Arial"/>
          <w:sz w:val="24"/>
          <w:szCs w:val="24"/>
        </w:rPr>
        <w:t>Dėl mokymų ir paslaugų kreiptis tel. +370 624 68 108 arba el. paštu joniskiogimk@gmail.com</w:t>
      </w:r>
    </w:p>
    <w:p w:rsidR="00D64CBB" w:rsidRPr="00D64CBB" w:rsidRDefault="00D64CBB" w:rsidP="00D64CBB">
      <w:pPr>
        <w:spacing w:after="0" w:line="240" w:lineRule="auto"/>
        <w:jc w:val="both"/>
        <w:rPr>
          <w:rFonts w:ascii="Arial" w:eastAsia="Times New Roman" w:hAnsi="Arial" w:cs="Arial"/>
          <w:sz w:val="24"/>
          <w:szCs w:val="24"/>
        </w:rPr>
      </w:pPr>
    </w:p>
    <w:p w:rsidR="00E07C09" w:rsidRDefault="00E07C09"/>
    <w:sectPr w:rsidR="00E07C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4486D"/>
    <w:multiLevelType w:val="hybridMultilevel"/>
    <w:tmpl w:val="093484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2C"/>
    <w:rsid w:val="0045374E"/>
    <w:rsid w:val="00594C2C"/>
    <w:rsid w:val="00D64CBB"/>
    <w:rsid w:val="00E07C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21B2D-D85F-4DD7-910F-1138FE61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650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dc:creator>
  <cp:keywords/>
  <dc:description/>
  <cp:lastModifiedBy>Vygintas Daniulaitis</cp:lastModifiedBy>
  <cp:revision>2</cp:revision>
  <dcterms:created xsi:type="dcterms:W3CDTF">2017-06-26T05:14:00Z</dcterms:created>
  <dcterms:modified xsi:type="dcterms:W3CDTF">2017-06-26T05:14:00Z</dcterms:modified>
</cp:coreProperties>
</file>